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794" w:rsidRPr="00B71794" w:rsidRDefault="00B71794" w:rsidP="00B7179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B71794" w:rsidRPr="00B71794" w:rsidRDefault="00B71794" w:rsidP="00B7179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к </w:t>
      </w:r>
      <w:bookmarkStart w:id="0" w:name="_GoBack"/>
      <w:bookmarkEnd w:id="0"/>
      <w:r w:rsidRPr="00B7179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рабочей программе дисциплины «Русский язык»  1-4 классы</w:t>
      </w:r>
    </w:p>
    <w:p w:rsidR="00B71794" w:rsidRPr="00B71794" w:rsidRDefault="00B71794" w:rsidP="00B7179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B717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  <w:r w:rsidRPr="00B71794">
        <w:rPr>
          <w:rFonts w:ascii="Times New Roman" w:eastAsia="Times New Roman" w:hAnsi="Times New Roman" w:cs="Times New Roman"/>
          <w:sz w:val="28"/>
          <w:szCs w:val="28"/>
        </w:rPr>
        <w:t>Программа </w:t>
      </w:r>
      <w:hyperlink r:id="rId4" w:anchor="YANDEX_11" w:history="1"/>
      <w:r w:rsidRPr="00B71794">
        <w:rPr>
          <w:rFonts w:ascii="Times New Roman" w:eastAsia="Times New Roman" w:hAnsi="Times New Roman" w:cs="Times New Roman"/>
          <w:sz w:val="28"/>
          <w:szCs w:val="28"/>
        </w:rPr>
        <w:t xml:space="preserve"> составлена в соответствии с требованиями Федерального государственного образовательного стандарта начального общего образован на основе авторской программы «Русский язык» авторов </w:t>
      </w:r>
      <w:proofErr w:type="spellStart"/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>В.Г.Горецкого</w:t>
      </w:r>
      <w:proofErr w:type="spellEnd"/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, М.В. </w:t>
      </w:r>
      <w:proofErr w:type="spellStart"/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>Бойкиной</w:t>
      </w:r>
      <w:proofErr w:type="spellEnd"/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>В.А.Кирюшкиной</w:t>
      </w:r>
      <w:proofErr w:type="spellEnd"/>
      <w:r w:rsidRPr="00B71794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, Л.А. Виноградской. </w:t>
      </w:r>
    </w:p>
    <w:p w:rsidR="00B71794" w:rsidRPr="00B71794" w:rsidRDefault="00B71794" w:rsidP="00B71794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B71794" w:rsidRPr="00B71794" w:rsidRDefault="00B71794" w:rsidP="00B71794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B71794" w:rsidRPr="00B71794" w:rsidRDefault="00B71794" w:rsidP="00B71794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794" w:rsidRPr="00B71794" w:rsidRDefault="00B71794" w:rsidP="00B71794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Целями </w:t>
      </w: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«Русский язык» в начальной школе являются:</w:t>
      </w:r>
    </w:p>
    <w:p w:rsidR="00B71794" w:rsidRPr="00B71794" w:rsidRDefault="00B71794" w:rsidP="00B71794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определяет ряд практических </w:t>
      </w:r>
      <w:r w:rsidRPr="00B717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</w:t>
      </w: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решение которых обеспечит достижение основных целей изучения предмета: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морфемике</w:t>
      </w:r>
      <w:proofErr w:type="spellEnd"/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(состав слова), морфологии и синтаксисе;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развитие диалогической и монологической устной и письменной речи; 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развитие коммуника</w:t>
      </w: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тивных умений;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развитие нравственных и эстетических чувств; </w:t>
      </w:r>
    </w:p>
    <w:p w:rsidR="00B71794" w:rsidRPr="00B71794" w:rsidRDefault="00B71794" w:rsidP="00B717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способностей к творческой деятель</w:t>
      </w:r>
      <w:r w:rsidRPr="00B7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ности.</w:t>
      </w:r>
    </w:p>
    <w:p w:rsidR="00B71794" w:rsidRPr="00B71794" w:rsidRDefault="00B71794" w:rsidP="00B717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794" w:rsidRPr="00B71794" w:rsidRDefault="00B71794" w:rsidP="00B71794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  </w:t>
      </w:r>
    </w:p>
    <w:p w:rsidR="00B71794" w:rsidRPr="00B71794" w:rsidRDefault="00B71794" w:rsidP="00B71794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                                  </w:t>
      </w:r>
      <w:r w:rsidRPr="00B7179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B71794" w:rsidRPr="00B71794" w:rsidRDefault="00B71794" w:rsidP="00B7179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B71794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В МБОУ «СОШ № 9 им. А.М. </w:t>
      </w:r>
      <w:proofErr w:type="spellStart"/>
      <w:r w:rsidRPr="00B71794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» согласно Учебному плану школы учебный год составляет 34 недели и 33 недели в 1 классе.   На изучение русского языка в начальной школе выделяется </w:t>
      </w:r>
      <w:r w:rsidRPr="00B71794">
        <w:rPr>
          <w:rFonts w:ascii="Times New Roman" w:eastAsia="Calibri" w:hAnsi="Times New Roman" w:cs="Times New Roman"/>
          <w:b/>
          <w:sz w:val="28"/>
          <w:szCs w:val="28"/>
        </w:rPr>
        <w:t>540 ч</w:t>
      </w:r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., в том числе: </w:t>
      </w:r>
    </w:p>
    <w:p w:rsidR="00B71794" w:rsidRPr="00B71794" w:rsidRDefault="00B71794" w:rsidP="00B71794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2845"/>
        <w:gridCol w:w="3254"/>
      </w:tblGrid>
      <w:tr w:rsidR="00B71794" w:rsidRPr="00B71794" w:rsidTr="000C2CAA">
        <w:trPr>
          <w:trHeight w:val="256"/>
        </w:trPr>
        <w:tc>
          <w:tcPr>
            <w:tcW w:w="3016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классе</w:t>
            </w:r>
          </w:p>
        </w:tc>
        <w:tc>
          <w:tcPr>
            <w:tcW w:w="2850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132ч</w:t>
            </w:r>
          </w:p>
        </w:tc>
        <w:tc>
          <w:tcPr>
            <w:tcW w:w="3259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B71794" w:rsidRPr="00B71794" w:rsidTr="000C2CAA">
        <w:trPr>
          <w:trHeight w:val="256"/>
        </w:trPr>
        <w:tc>
          <w:tcPr>
            <w:tcW w:w="3016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классе</w:t>
            </w:r>
          </w:p>
        </w:tc>
        <w:tc>
          <w:tcPr>
            <w:tcW w:w="2850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136 ч</w:t>
            </w:r>
          </w:p>
        </w:tc>
        <w:tc>
          <w:tcPr>
            <w:tcW w:w="3259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B71794" w:rsidRPr="00B71794" w:rsidTr="000C2CAA">
        <w:trPr>
          <w:trHeight w:val="256"/>
        </w:trPr>
        <w:tc>
          <w:tcPr>
            <w:tcW w:w="3016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классе</w:t>
            </w:r>
          </w:p>
        </w:tc>
        <w:tc>
          <w:tcPr>
            <w:tcW w:w="2850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136 ч</w:t>
            </w:r>
          </w:p>
        </w:tc>
        <w:tc>
          <w:tcPr>
            <w:tcW w:w="3259" w:type="dxa"/>
          </w:tcPr>
          <w:p w:rsidR="00B71794" w:rsidRPr="00B71794" w:rsidRDefault="00B71794" w:rsidP="00B71794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B71794" w:rsidRPr="00B71794" w:rsidTr="000C2CAA">
        <w:trPr>
          <w:trHeight w:val="256"/>
        </w:trPr>
        <w:tc>
          <w:tcPr>
            <w:tcW w:w="3016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классе</w:t>
            </w:r>
          </w:p>
        </w:tc>
        <w:tc>
          <w:tcPr>
            <w:tcW w:w="2850" w:type="dxa"/>
          </w:tcPr>
          <w:p w:rsidR="00B71794" w:rsidRPr="00B71794" w:rsidRDefault="00B71794" w:rsidP="00B71794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7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136 ч</w:t>
            </w:r>
          </w:p>
        </w:tc>
        <w:tc>
          <w:tcPr>
            <w:tcW w:w="3259" w:type="dxa"/>
          </w:tcPr>
          <w:p w:rsidR="00B71794" w:rsidRPr="00B71794" w:rsidRDefault="00B71794" w:rsidP="00B71794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B71794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</w:tbl>
    <w:p w:rsidR="00B71794" w:rsidRPr="00B71794" w:rsidRDefault="00B71794" w:rsidP="00B71794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9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</w:r>
      <w:r w:rsidRPr="00B71794">
        <w:rPr>
          <w:rFonts w:ascii="Times New Roman" w:eastAsia="Calibri" w:hAnsi="Times New Roman" w:cs="Times New Roman"/>
          <w:b/>
          <w:sz w:val="28"/>
          <w:szCs w:val="28"/>
        </w:rPr>
        <w:t>В 1 классе</w:t>
      </w:r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Pr="00B71794">
        <w:rPr>
          <w:rFonts w:ascii="Times New Roman" w:eastAsia="Calibri" w:hAnsi="Times New Roman" w:cs="Times New Roman"/>
          <w:b/>
          <w:sz w:val="28"/>
          <w:szCs w:val="28"/>
        </w:rPr>
        <w:t>132ч</w:t>
      </w:r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 (4 ч в неделю, 33 учебные недели): из них </w:t>
      </w:r>
      <w:r w:rsidRPr="00B71794">
        <w:rPr>
          <w:rFonts w:ascii="Times New Roman" w:eastAsia="Calibri" w:hAnsi="Times New Roman" w:cs="Times New Roman"/>
          <w:b/>
          <w:sz w:val="28"/>
          <w:szCs w:val="28"/>
        </w:rPr>
        <w:t>86 ч</w:t>
      </w:r>
      <w:r w:rsidRPr="00B71794">
        <w:rPr>
          <w:rFonts w:ascii="Times New Roman" w:eastAsia="Calibri" w:hAnsi="Times New Roman" w:cs="Times New Roman"/>
          <w:sz w:val="28"/>
          <w:szCs w:val="28"/>
        </w:rPr>
        <w:t xml:space="preserve"> (22 учебные недели) отводится урокам обучения письму в период обучения грамоте и </w:t>
      </w:r>
      <w:r w:rsidRPr="00B71794">
        <w:rPr>
          <w:rFonts w:ascii="Times New Roman" w:eastAsia="Calibri" w:hAnsi="Times New Roman" w:cs="Times New Roman"/>
          <w:b/>
          <w:sz w:val="28"/>
          <w:szCs w:val="28"/>
        </w:rPr>
        <w:t xml:space="preserve">46 ч </w:t>
      </w:r>
      <w:r w:rsidRPr="00B71794">
        <w:rPr>
          <w:rFonts w:ascii="Times New Roman" w:eastAsia="Calibri" w:hAnsi="Times New Roman" w:cs="Times New Roman"/>
          <w:sz w:val="28"/>
          <w:szCs w:val="28"/>
        </w:rPr>
        <w:t>(11 учебных недель) — урокам русского языка.</w:t>
      </w:r>
    </w:p>
    <w:p w:rsidR="00B71794" w:rsidRPr="00B71794" w:rsidRDefault="00B71794" w:rsidP="00B71794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B71794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B71794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B7179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Учебники: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Горецкий В.Г. и др. Азбука. Учебник. 1 класс. В 2 ч. Ч. 1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Горецкий В.Г. и др. Азбука. Учебник. 1 класс. В 2 ч. Ч. 2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1 класс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2 класс. В 2 ч. Ч. 1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2 класс. В 2 ч. Ч. 2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3 класс. В 2 ч. Ч. 1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3 класс. В 2 ч. Ч. 2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4 класс. В 2 ч. Ч. 1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Горецкий В.Г. Русский язык. Учебник. 4 класс. В 2 ч. Ч. 2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Тетради: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Горецкий В.Г., Федосова Н.А. Пропись 1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Горецкий В.Г., Федосова Н.А. Пропись 2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Горецкий В.Г., Федосова Н.А. Пропись 3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Горецкий В.Г., Федосова Н.А. Пропись 4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Русский язык. Рабочая тетрадь. 1 класс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Русский язык. Рабочая тетрадь. 2 класс. В 2 ч. Ч. 1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Русский язык. Рабочая тетрадь. 2 класс. В 2 ч. Ч. 2</w:t>
      </w:r>
    </w:p>
    <w:p w:rsidR="00B71794" w:rsidRPr="00B71794" w:rsidRDefault="00B71794" w:rsidP="00B71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B7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Русский язык. Рабочая тетрадь. 3 класс. В 2 ч. Ч. 1</w:t>
      </w:r>
    </w:p>
    <w:p w:rsidR="00B71794" w:rsidRPr="00B71794" w:rsidRDefault="00B71794" w:rsidP="00B71794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B71794" w:rsidRPr="00B71794" w:rsidRDefault="00B71794" w:rsidP="00B71794">
      <w:pPr>
        <w:widowControl w:val="0"/>
        <w:suppressAutoHyphens/>
        <w:spacing w:after="120" w:line="100" w:lineRule="atLeast"/>
        <w:jc w:val="both"/>
        <w:rPr>
          <w:rFonts w:ascii="NewtonCSanPin-Regular" w:eastAsia="NewtonCSanPin-Regular" w:hAnsi="NewtonCSanPin-Regular" w:cs="NewtonCSanPin-Regular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/>
    <w:sectPr w:rsidR="00E5195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94"/>
    <w:rsid w:val="00B71794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5695E-DEF1-41EE-B8CE-4FA8F1C2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ghltd.yandex.net/yandbtm?fmode=envelope&amp;url=http%3A%2F%2Fperm.psu.ru%2Fschool136%2Fnoo%2Fmat.doc&amp;lr=213&amp;text=%D1%80%D0%B0%D0%B1%D0%BE%D1%87%D0%B0%D1%8F%20%D0%BF%D1%80%D0%BE%D0%B3%D1%80%D0%B0%D0%BC%D0%BC%D0%B0%20%D0%BF%D0%BE%20%D0%BC%D0%B0%D1%82%D0%B5%D0%BC%D0%B0%D1%82%D0%B8%D0%BA%D0%B5%20%D0%92%D1%80%D0%B0%D0%BD%D0%B8%D1%86%D1%8B%D0%BD%D0%B0%20%D0%93.%20%D0%AE.&amp;l10n=ru&amp;mime=doc&amp;sign=303a13733573fb375f67885caac6bddd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Milana</cp:lastModifiedBy>
  <cp:revision>1</cp:revision>
  <dcterms:created xsi:type="dcterms:W3CDTF">2017-10-17T19:16:00Z</dcterms:created>
  <dcterms:modified xsi:type="dcterms:W3CDTF">2017-10-17T19:17:00Z</dcterms:modified>
</cp:coreProperties>
</file>